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94" w:rsidRDefault="00356794" w:rsidP="00356794">
      <w:pPr>
        <w:spacing w:after="0"/>
        <w:jc w:val="right"/>
      </w:pPr>
      <w:r>
        <w:t>Приложение № 3</w:t>
      </w:r>
    </w:p>
    <w:p w:rsidR="00356794" w:rsidRDefault="00356794" w:rsidP="00356794">
      <w:pPr>
        <w:spacing w:after="0"/>
        <w:jc w:val="right"/>
      </w:pPr>
      <w:r>
        <w:t>К Политике обработки персональных данных</w:t>
      </w:r>
    </w:p>
    <w:p w:rsidR="00356794" w:rsidRPr="00B2561E" w:rsidRDefault="00356794" w:rsidP="00356794">
      <w:pPr>
        <w:spacing w:after="0"/>
        <w:jc w:val="right"/>
        <w:rPr>
          <w:highlight w:val="yellow"/>
        </w:rPr>
      </w:pPr>
      <w:r w:rsidRPr="00B2561E">
        <w:rPr>
          <w:highlight w:val="yellow"/>
        </w:rPr>
        <w:t>Иванов Иван Иванович</w:t>
      </w:r>
    </w:p>
    <w:p w:rsidR="00356794" w:rsidRDefault="006068F8" w:rsidP="00356794">
      <w:pPr>
        <w:spacing w:after="0"/>
        <w:jc w:val="right"/>
      </w:pPr>
      <w:r>
        <w:rPr>
          <w:highlight w:val="yellow"/>
        </w:rPr>
        <w:t>ИНН</w:t>
      </w:r>
      <w:r w:rsidR="00CB5280">
        <w:br/>
      </w:r>
      <w:r w:rsidR="00CB5280" w:rsidRPr="00CB5280">
        <w:rPr>
          <w:highlight w:val="yellow"/>
        </w:rPr>
        <w:t>Телефон</w:t>
      </w:r>
    </w:p>
    <w:p w:rsidR="00356794" w:rsidRDefault="00356794" w:rsidP="00356794"/>
    <w:p w:rsidR="00356794" w:rsidRPr="00B2561E" w:rsidRDefault="00356794" w:rsidP="00356794">
      <w:pPr>
        <w:jc w:val="center"/>
        <w:rPr>
          <w:b/>
        </w:rPr>
      </w:pPr>
      <w:r w:rsidRPr="00B2561E">
        <w:rPr>
          <w:b/>
        </w:rPr>
        <w:t>Согласие на фото- и видеосъёмку и использование изображения</w:t>
      </w:r>
    </w:p>
    <w:p w:rsidR="00356794" w:rsidRDefault="00356794" w:rsidP="00356794">
      <w:r>
        <w:t xml:space="preserve">Я, действуя свободно, своей волей и в своих интересах, настоящим даю согласие </w:t>
      </w:r>
      <w:proofErr w:type="spellStart"/>
      <w:r w:rsidR="006068F8">
        <w:t>самозанятому</w:t>
      </w:r>
      <w:proofErr w:type="spellEnd"/>
      <w:r w:rsidR="006068F8">
        <w:t xml:space="preserve"> физическому лицу </w:t>
      </w:r>
      <w:r w:rsidR="006068F8">
        <w:rPr>
          <w:rStyle w:val="a4"/>
          <w:highlight w:val="yellow"/>
        </w:rPr>
        <w:t>[ФИО полностью]</w:t>
      </w:r>
      <w:r w:rsidR="006068F8" w:rsidRPr="006068F8">
        <w:rPr>
          <w:highlight w:val="yellow"/>
        </w:rPr>
        <w:t xml:space="preserve"> </w:t>
      </w:r>
      <w:r w:rsidR="00457BB3">
        <w:rPr>
          <w:highlight w:val="yellow"/>
        </w:rPr>
        <w:t>(ваш ИНН</w:t>
      </w:r>
      <w:bookmarkStart w:id="0" w:name="_GoBack"/>
      <w:bookmarkEnd w:id="0"/>
      <w:r w:rsidR="006068F8">
        <w:rPr>
          <w:highlight w:val="yellow"/>
        </w:rPr>
        <w:t>)</w:t>
      </w:r>
      <w:r w:rsidR="006068F8">
        <w:t xml:space="preserve">, зарегистрированному в качестве налогоплательщика по налоговому режиму «Налог на профессиональный доход» </w:t>
      </w:r>
      <w:r>
        <w:t>(далее — «Оператор»):</w:t>
      </w:r>
    </w:p>
    <w:p w:rsidR="00356794" w:rsidRDefault="00356794" w:rsidP="00356794">
      <w:r>
        <w:t>1. На проведение фото- и видеосъёмки с моим участием или с участием моего несовершеннолетнего ребёнка, законным представителем которого я являюсь, во время посещения клуба, занятий, тренировок, мастер-классов, мероприятий и иных активностей, организованных Оператором.</w:t>
      </w:r>
    </w:p>
    <w:p w:rsidR="00356794" w:rsidRDefault="00356794" w:rsidP="00356794">
      <w:r>
        <w:t>2. На использование изображения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том числе воспроизведение, обработку, монтаж, распространение, публичный показ и доведение до всеобщего сведения;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информационных, рекламных и маркетинговых целях, включая размещение: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на официальном сайте Оператора;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социальных сетях;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рекламных и презентационных материалах;</w:t>
      </w:r>
    </w:p>
    <w:p w:rsidR="00356794" w:rsidRDefault="00356794" w:rsidP="00356794">
      <w:pPr>
        <w:pStyle w:val="a3"/>
        <w:numPr>
          <w:ilvl w:val="0"/>
          <w:numId w:val="17"/>
        </w:numPr>
      </w:pPr>
      <w:r>
        <w:t>в печатных и электронных публикациях, связанных с деятельностью студии.</w:t>
      </w:r>
    </w:p>
    <w:p w:rsidR="00356794" w:rsidRDefault="00356794" w:rsidP="00356794">
      <w:r>
        <w:t>3. Условия использования: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>использование изображения допускается без выплаты вознаграждения;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>согласие предоставляется на неопределённый срок;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 xml:space="preserve">согласие может быть отозвано мной в любое время путём направления письменного уведомления на адрес электронной почты: </w:t>
      </w:r>
      <w:r w:rsidRPr="00B2561E">
        <w:rPr>
          <w:highlight w:val="yellow"/>
        </w:rPr>
        <w:t>[EMAIL];</w:t>
      </w:r>
    </w:p>
    <w:p w:rsidR="00356794" w:rsidRDefault="00356794" w:rsidP="00356794">
      <w:pPr>
        <w:pStyle w:val="a3"/>
        <w:numPr>
          <w:ilvl w:val="0"/>
          <w:numId w:val="18"/>
        </w:numPr>
      </w:pPr>
      <w:r>
        <w:t>в случае отзыва согласия Оператор прекращает дальнейшее использование изображения и удаляет материалы с моим изображением или изображением моего ребёнка из своих информационных ресурсов в разумный срок, за исключением случаев, когда их использование допускается законодательством Российской Федерации.</w:t>
      </w:r>
    </w:p>
    <w:p w:rsidR="00356794" w:rsidRDefault="00356794" w:rsidP="00356794">
      <w:r>
        <w:t>Настоящим подтверждаю, что ознакомлен (-а) с условиями настоящего согласия и предоставляю его добровольно.</w:t>
      </w:r>
    </w:p>
    <w:p w:rsidR="00A309B3" w:rsidRDefault="00A309B3" w:rsidP="00276347"/>
    <w:sectPr w:rsidR="00A3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727"/>
    <w:multiLevelType w:val="hybridMultilevel"/>
    <w:tmpl w:val="125A6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1B92"/>
    <w:multiLevelType w:val="hybridMultilevel"/>
    <w:tmpl w:val="B9A2202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5E1"/>
    <w:multiLevelType w:val="hybridMultilevel"/>
    <w:tmpl w:val="BEE29EC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CAC"/>
    <w:multiLevelType w:val="hybridMultilevel"/>
    <w:tmpl w:val="A9B2BB7C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C2B"/>
    <w:multiLevelType w:val="hybridMultilevel"/>
    <w:tmpl w:val="4D182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5F35"/>
    <w:multiLevelType w:val="hybridMultilevel"/>
    <w:tmpl w:val="6BF8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44637"/>
    <w:multiLevelType w:val="hybridMultilevel"/>
    <w:tmpl w:val="CE96F50E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824"/>
    <w:multiLevelType w:val="hybridMultilevel"/>
    <w:tmpl w:val="14346D3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1D28"/>
    <w:multiLevelType w:val="hybridMultilevel"/>
    <w:tmpl w:val="70943E2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F2A69"/>
    <w:multiLevelType w:val="hybridMultilevel"/>
    <w:tmpl w:val="7DF467A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17C8"/>
    <w:multiLevelType w:val="hybridMultilevel"/>
    <w:tmpl w:val="05FE24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7671"/>
    <w:multiLevelType w:val="hybridMultilevel"/>
    <w:tmpl w:val="459CD42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E5622"/>
    <w:multiLevelType w:val="hybridMultilevel"/>
    <w:tmpl w:val="2D4E991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7B44"/>
    <w:multiLevelType w:val="hybridMultilevel"/>
    <w:tmpl w:val="8174B3B4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F45BB"/>
    <w:multiLevelType w:val="hybridMultilevel"/>
    <w:tmpl w:val="D59AEC5A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23AB3"/>
    <w:multiLevelType w:val="hybridMultilevel"/>
    <w:tmpl w:val="5BF8C2D8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02ED9"/>
    <w:multiLevelType w:val="hybridMultilevel"/>
    <w:tmpl w:val="E30A91A2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E773A"/>
    <w:multiLevelType w:val="hybridMultilevel"/>
    <w:tmpl w:val="83AABA16"/>
    <w:lvl w:ilvl="0" w:tplc="4D30B1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14"/>
  </w:num>
  <w:num w:numId="13">
    <w:abstractNumId w:val="17"/>
  </w:num>
  <w:num w:numId="14">
    <w:abstractNumId w:val="4"/>
  </w:num>
  <w:num w:numId="15">
    <w:abstractNumId w:val="0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A"/>
    <w:rsid w:val="00276347"/>
    <w:rsid w:val="00356794"/>
    <w:rsid w:val="00457BB3"/>
    <w:rsid w:val="006068F8"/>
    <w:rsid w:val="008E08D5"/>
    <w:rsid w:val="00A309B3"/>
    <w:rsid w:val="00C95136"/>
    <w:rsid w:val="00CB5280"/>
    <w:rsid w:val="00E9766F"/>
    <w:rsid w:val="00E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24B7"/>
  <w15:chartTrackingRefBased/>
  <w15:docId w15:val="{98F66D75-D5A3-4D94-B3B2-DC0A7AE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BA"/>
    <w:pPr>
      <w:ind w:left="720"/>
      <w:contextualSpacing/>
    </w:pPr>
  </w:style>
  <w:style w:type="character" w:styleId="a4">
    <w:name w:val="Strong"/>
    <w:basedOn w:val="a0"/>
    <w:uiPriority w:val="22"/>
    <w:qFormat/>
    <w:rsid w:val="00606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2026-03-05T08:51:00Z</dcterms:created>
  <dcterms:modified xsi:type="dcterms:W3CDTF">2026-03-05T08:54:00Z</dcterms:modified>
</cp:coreProperties>
</file>